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20C2" w14:textId="2C0E2836" w:rsidR="008A0638" w:rsidRDefault="00AA45C4" w:rsidP="00AA45C4">
      <w:pPr>
        <w:rPr>
          <w:sz w:val="32"/>
          <w:szCs w:val="32"/>
        </w:rPr>
      </w:pPr>
      <w:r w:rsidRPr="00AA45C4">
        <w:rPr>
          <w:sz w:val="32"/>
          <w:szCs w:val="32"/>
        </w:rPr>
        <w:t>21</w:t>
      </w:r>
      <w:r w:rsidRPr="00AA45C4">
        <w:rPr>
          <w:sz w:val="32"/>
          <w:szCs w:val="32"/>
          <w:vertAlign w:val="superscript"/>
        </w:rPr>
        <w:t>st</w:t>
      </w:r>
      <w:r w:rsidRPr="00AA45C4">
        <w:rPr>
          <w:sz w:val="32"/>
          <w:szCs w:val="32"/>
        </w:rPr>
        <w:t xml:space="preserve"> Century Scholar Update</w:t>
      </w:r>
    </w:p>
    <w:p w14:paraId="1DA6FD54" w14:textId="5380C5F1" w:rsidR="0043015E" w:rsidRDefault="0043015E" w:rsidP="0043015E">
      <w:r>
        <w:t>Considering the average college tuition this year is $10,000, the 21</w:t>
      </w:r>
      <w:r w:rsidRPr="00910AC5">
        <w:rPr>
          <w:vertAlign w:val="superscript"/>
        </w:rPr>
        <w:t>st</w:t>
      </w:r>
      <w:r>
        <w:t xml:space="preserve"> Century Scholarships for our </w:t>
      </w:r>
      <w:r w:rsidR="00AE437B">
        <w:t xml:space="preserve">Burris, Northside, and Southside </w:t>
      </w:r>
      <w:r>
        <w:t xml:space="preserve">students </w:t>
      </w:r>
      <w:r w:rsidRPr="00AE437B">
        <w:rPr>
          <w:b/>
          <w:bCs/>
        </w:rPr>
        <w:t>represent $20,400,000 in college tuition payments over 4 years</w:t>
      </w:r>
      <w:r>
        <w:t>.  Right now, $6,480,000 is earmarked for our enrolled Scholars.  Don’t walk away from the remaining $13,920,000 in scholarships, enroll your student today!</w:t>
      </w:r>
    </w:p>
    <w:p w14:paraId="59CD4524" w14:textId="757065F7" w:rsidR="008A0638" w:rsidRPr="0043015E" w:rsidRDefault="00AA45C4">
      <w:r w:rsidRPr="0043015E">
        <w:t>We began the 2021-2022 enrollment in the 21</w:t>
      </w:r>
      <w:r w:rsidRPr="0043015E">
        <w:rPr>
          <w:vertAlign w:val="superscript"/>
        </w:rPr>
        <w:t>st</w:t>
      </w:r>
      <w:r w:rsidRPr="0043015E">
        <w:t xml:space="preserve"> Century Scholar Program</w:t>
      </w:r>
      <w:r w:rsidR="006F4FD3" w:rsidRPr="0043015E">
        <w:t xml:space="preserve"> with </w:t>
      </w:r>
      <w:r w:rsidR="00AE437B">
        <w:t xml:space="preserve">Fall semester </w:t>
      </w:r>
      <w:r w:rsidR="006F4FD3" w:rsidRPr="0043015E">
        <w:t xml:space="preserve">in-school presentations open to all students.  </w:t>
      </w:r>
      <w:r w:rsidR="00AE437B">
        <w:t>W</w:t>
      </w:r>
      <w:r w:rsidR="006F4FD3" w:rsidRPr="0043015E">
        <w:t>e provided information to 510 students, either during the presentations or through delivery of information packets to their parents.</w:t>
      </w:r>
      <w:r w:rsidR="00D8229C" w:rsidRPr="0043015E">
        <w:t xml:space="preserve"> By the end of the Fall semester 32% of eligible students </w:t>
      </w:r>
      <w:r w:rsidR="00910AC5" w:rsidRPr="0043015E">
        <w:t>have been</w:t>
      </w:r>
      <w:r w:rsidR="00D8229C" w:rsidRPr="0043015E">
        <w:t xml:space="preserve"> enrolled in the Scholar program.  </w:t>
      </w:r>
    </w:p>
    <w:p w14:paraId="51C8B63E" w14:textId="5765EB5E" w:rsidR="00CC5E5D" w:rsidRPr="0043015E" w:rsidRDefault="00966010">
      <w:r w:rsidRPr="0043015E">
        <w:t xml:space="preserve">We are just finishing our Spring semester presentations </w:t>
      </w:r>
      <w:r w:rsidR="00CC5E5D" w:rsidRPr="0043015E">
        <w:t xml:space="preserve">at </w:t>
      </w:r>
      <w:r w:rsidRPr="0043015E">
        <w:t xml:space="preserve">the </w:t>
      </w:r>
      <w:r w:rsidR="00CC5E5D" w:rsidRPr="0043015E">
        <w:t xml:space="preserve">schools to the 348 students who are not yet enrolled. </w:t>
      </w:r>
      <w:r w:rsidR="0069403B" w:rsidRPr="0043015E">
        <w:t xml:space="preserve"> Currently our </w:t>
      </w:r>
      <w:r w:rsidR="00225A96" w:rsidRPr="0043015E">
        <w:t>seventh-grade</w:t>
      </w:r>
      <w:r w:rsidR="0069403B" w:rsidRPr="0043015E">
        <w:t xml:space="preserve"> </w:t>
      </w:r>
      <w:r w:rsidR="00D8229C" w:rsidRPr="0043015E">
        <w:t xml:space="preserve">students </w:t>
      </w:r>
      <w:r w:rsidR="0069403B" w:rsidRPr="0043015E">
        <w:t xml:space="preserve">(2027 Cohort) </w:t>
      </w:r>
      <w:r w:rsidR="00910AC5" w:rsidRPr="0043015E">
        <w:t>stand</w:t>
      </w:r>
      <w:r w:rsidR="0069403B" w:rsidRPr="0043015E">
        <w:t xml:space="preserve"> at 21% Scholar enrollment, which is</w:t>
      </w:r>
      <w:r w:rsidR="00F5005E">
        <w:t xml:space="preserve"> only</w:t>
      </w:r>
      <w:r w:rsidR="0069403B" w:rsidRPr="0043015E">
        <w:t xml:space="preserve"> </w:t>
      </w:r>
      <w:r w:rsidR="0069403B" w:rsidRPr="0043015E">
        <w:rPr>
          <w:b/>
          <w:bCs/>
        </w:rPr>
        <w:t>1 out of 5 eligible students</w:t>
      </w:r>
      <w:r w:rsidR="0069403B" w:rsidRPr="0043015E">
        <w:t>.</w:t>
      </w:r>
    </w:p>
    <w:p w14:paraId="15B9D41A" w14:textId="042B71F4" w:rsidR="00966010" w:rsidRPr="0043015E" w:rsidRDefault="00D8229C">
      <w:r w:rsidRPr="0043015E">
        <w:t xml:space="preserve">Of our </w:t>
      </w:r>
      <w:r w:rsidR="004C7E84" w:rsidRPr="0043015E">
        <w:t>eighth-grade</w:t>
      </w:r>
      <w:r w:rsidRPr="0043015E">
        <w:t xml:space="preserve"> students (2026 Cohort)</w:t>
      </w:r>
      <w:r w:rsidR="0069403B" w:rsidRPr="0043015E">
        <w:t xml:space="preserve"> only 41% </w:t>
      </w:r>
      <w:r w:rsidRPr="0043015E">
        <w:t>are</w:t>
      </w:r>
      <w:r w:rsidR="0069403B" w:rsidRPr="0043015E">
        <w:t xml:space="preserve"> currently enrolled, which is </w:t>
      </w:r>
      <w:r w:rsidR="0069403B" w:rsidRPr="0043015E">
        <w:rPr>
          <w:b/>
          <w:bCs/>
        </w:rPr>
        <w:t xml:space="preserve">2 out of </w:t>
      </w:r>
      <w:r w:rsidR="00826C6E">
        <w:rPr>
          <w:b/>
          <w:bCs/>
        </w:rPr>
        <w:t>5</w:t>
      </w:r>
      <w:r w:rsidR="0069403B" w:rsidRPr="0043015E">
        <w:rPr>
          <w:b/>
          <w:bCs/>
        </w:rPr>
        <w:t xml:space="preserve"> eligible students</w:t>
      </w:r>
      <w:r w:rsidR="0069403B" w:rsidRPr="0043015E">
        <w:t>.</w:t>
      </w:r>
    </w:p>
    <w:tbl>
      <w:tblPr>
        <w:tblW w:w="9168" w:type="dxa"/>
        <w:tblLook w:val="04A0" w:firstRow="1" w:lastRow="0" w:firstColumn="1" w:lastColumn="0" w:noHBand="0" w:noVBand="1"/>
      </w:tblPr>
      <w:tblGrid>
        <w:gridCol w:w="2540"/>
        <w:gridCol w:w="933"/>
        <w:gridCol w:w="1044"/>
        <w:gridCol w:w="1337"/>
        <w:gridCol w:w="933"/>
        <w:gridCol w:w="1044"/>
        <w:gridCol w:w="1337"/>
      </w:tblGrid>
      <w:tr w:rsidR="00966010" w:rsidRPr="00966010" w14:paraId="760FFB0D" w14:textId="77777777" w:rsidTr="0069403B">
        <w:trPr>
          <w:trHeight w:val="3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8C9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2021-2022 Fall Semester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82C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2026 Cohort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FD0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2027 Cohort</w:t>
            </w:r>
          </w:p>
        </w:tc>
      </w:tr>
      <w:tr w:rsidR="00966010" w:rsidRPr="00966010" w14:paraId="3F50F19D" w14:textId="77777777" w:rsidTr="0069403B">
        <w:trPr>
          <w:trHeight w:val="3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1BD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6EC7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Eligible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B072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Enrolled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B53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F4AF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Eligible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CFF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Enrolled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09F0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966010" w:rsidRPr="00966010" w14:paraId="6BB24514" w14:textId="77777777" w:rsidTr="0069403B">
        <w:trPr>
          <w:trHeight w:val="29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B12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Burris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C83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F32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E15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78F4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3DE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5A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</w:tr>
      <w:tr w:rsidR="00966010" w:rsidRPr="00966010" w14:paraId="13836874" w14:textId="77777777" w:rsidTr="0069403B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F0C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Northside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FB8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372B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5A3F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C66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30A7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16F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966010" w:rsidRPr="00966010" w14:paraId="09CEB6CD" w14:textId="77777777" w:rsidTr="0069403B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78C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Southside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F28B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B2C8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F43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9E0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DCBB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A0F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966010" w:rsidRPr="00966010" w14:paraId="3EFF3918" w14:textId="77777777" w:rsidTr="0069403B">
        <w:trPr>
          <w:trHeight w:val="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0FEF" w14:textId="77777777" w:rsidR="00966010" w:rsidRPr="00966010" w:rsidRDefault="00966010" w:rsidP="00966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6010">
              <w:rPr>
                <w:rFonts w:ascii="Calibri" w:eastAsia="Times New Roman" w:hAnsi="Calibri" w:cs="Calibri"/>
                <w:b/>
                <w:bCs/>
                <w:color w:val="000000"/>
              </w:rPr>
              <w:t>All Schools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32A5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B038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ABD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8B1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BCF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131" w14:textId="77777777" w:rsidR="00966010" w:rsidRPr="00966010" w:rsidRDefault="00966010" w:rsidP="00966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6010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</w:tr>
    </w:tbl>
    <w:p w14:paraId="47710E74" w14:textId="5EC3CD6E" w:rsidR="00966010" w:rsidRDefault="00966010"/>
    <w:p w14:paraId="68775052" w14:textId="33442884" w:rsidR="00AE437B" w:rsidRPr="0043015E" w:rsidRDefault="00D8229C">
      <w:r w:rsidRPr="0043015E">
        <w:t xml:space="preserve">The </w:t>
      </w:r>
      <w:r w:rsidRPr="00A04793">
        <w:rPr>
          <w:b/>
          <w:bCs/>
        </w:rPr>
        <w:t xml:space="preserve">enrollment period ends on June 30, </w:t>
      </w:r>
      <w:r w:rsidR="004C7E84" w:rsidRPr="00A04793">
        <w:rPr>
          <w:b/>
          <w:bCs/>
        </w:rPr>
        <w:t>2022</w:t>
      </w:r>
      <w:r w:rsidR="004C7E84" w:rsidRPr="0043015E">
        <w:t>,</w:t>
      </w:r>
      <w:r w:rsidRPr="0043015E">
        <w:t xml:space="preserve"> for </w:t>
      </w:r>
      <w:r w:rsidR="004C7E84" w:rsidRPr="0043015E">
        <w:t>the 2021-2022</w:t>
      </w:r>
      <w:r w:rsidRPr="0043015E">
        <w:t xml:space="preserve"> school year. Our </w:t>
      </w:r>
      <w:r w:rsidRPr="00F5005E">
        <w:rPr>
          <w:b/>
          <w:bCs/>
        </w:rPr>
        <w:t xml:space="preserve">eighth-grade students must </w:t>
      </w:r>
      <w:r w:rsidR="00225A96" w:rsidRPr="00F5005E">
        <w:rPr>
          <w:b/>
          <w:bCs/>
        </w:rPr>
        <w:t>be enrolled</w:t>
      </w:r>
      <w:r w:rsidRPr="00F5005E">
        <w:rPr>
          <w:b/>
          <w:bCs/>
        </w:rPr>
        <w:t xml:space="preserve"> in the program before then to qualify for the college tuition scholarship</w:t>
      </w:r>
      <w:r w:rsidRPr="0043015E">
        <w:t>, so their window of time is narrowing</w:t>
      </w:r>
      <w:r w:rsidR="00A04793">
        <w:t xml:space="preserve"> quickly</w:t>
      </w:r>
      <w:r w:rsidRPr="0043015E">
        <w:t>.</w:t>
      </w:r>
      <w:r w:rsidR="00B565FC">
        <w:t xml:space="preserve"> We recommend that our </w:t>
      </w:r>
      <w:r w:rsidR="00F631AF">
        <w:t>seventh-grade</w:t>
      </w:r>
      <w:r w:rsidR="00B565FC">
        <w:t xml:space="preserve"> students also enroll now</w:t>
      </w:r>
      <w:r w:rsidR="00401D25">
        <w:t xml:space="preserve"> and secure their status as Scholars.</w:t>
      </w:r>
      <w:r w:rsidR="00B565FC">
        <w:t xml:space="preserve"> </w:t>
      </w:r>
      <w:r w:rsidR="004C7E84" w:rsidRPr="0043015E">
        <w:t xml:space="preserve"> </w:t>
      </w:r>
      <w:r w:rsidR="00121F71">
        <w:t>Don’t delay, sign up today!</w:t>
      </w:r>
    </w:p>
    <w:sectPr w:rsidR="00AE437B" w:rsidRPr="0043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38"/>
    <w:rsid w:val="00121F71"/>
    <w:rsid w:val="00224A05"/>
    <w:rsid w:val="00225A96"/>
    <w:rsid w:val="00401D25"/>
    <w:rsid w:val="0043015E"/>
    <w:rsid w:val="004C7E84"/>
    <w:rsid w:val="005D3C3B"/>
    <w:rsid w:val="0069403B"/>
    <w:rsid w:val="006F4FD3"/>
    <w:rsid w:val="00826C6E"/>
    <w:rsid w:val="008A0638"/>
    <w:rsid w:val="00910AC5"/>
    <w:rsid w:val="00966010"/>
    <w:rsid w:val="00A04793"/>
    <w:rsid w:val="00AA45C4"/>
    <w:rsid w:val="00AE437B"/>
    <w:rsid w:val="00B565FC"/>
    <w:rsid w:val="00BF017B"/>
    <w:rsid w:val="00C04BF6"/>
    <w:rsid w:val="00CC5E5D"/>
    <w:rsid w:val="00D8229C"/>
    <w:rsid w:val="00F5005E"/>
    <w:rsid w:val="00F631AF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04BE"/>
  <w15:chartTrackingRefBased/>
  <w15:docId w15:val="{0A654D42-596E-4DE7-B32E-2E94810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Kingery</dc:creator>
  <cp:keywords/>
  <dc:description/>
  <cp:lastModifiedBy>Lori Kingery</cp:lastModifiedBy>
  <cp:revision>12</cp:revision>
  <dcterms:created xsi:type="dcterms:W3CDTF">2022-03-02T15:30:00Z</dcterms:created>
  <dcterms:modified xsi:type="dcterms:W3CDTF">2022-03-04T14:49:00Z</dcterms:modified>
</cp:coreProperties>
</file>